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292354" w:rsidRPr="00133B28" w:rsidTr="00527128">
        <w:trPr>
          <w:trHeight w:val="4133"/>
        </w:trPr>
        <w:tc>
          <w:tcPr>
            <w:tcW w:w="5070" w:type="dxa"/>
          </w:tcPr>
          <w:p w:rsidR="00292354" w:rsidRPr="00292354" w:rsidRDefault="00292354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 xml:space="preserve">Государственное </w:t>
            </w:r>
          </w:p>
          <w:p w:rsidR="00292354" w:rsidRPr="00292354" w:rsidRDefault="00292354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>учреждение образования</w:t>
            </w:r>
          </w:p>
          <w:p w:rsidR="00292354" w:rsidRPr="00292354" w:rsidRDefault="00EA57CB" w:rsidP="00527128">
            <w:pPr>
              <w:ind w:right="-175"/>
              <w:rPr>
                <w:sz w:val="24"/>
              </w:rPr>
            </w:pPr>
            <w:r>
              <w:rPr>
                <w:szCs w:val="28"/>
              </w:rPr>
              <w:t>«Детский сад № 1</w:t>
            </w:r>
            <w:r w:rsidR="00292354" w:rsidRPr="00292354">
              <w:rPr>
                <w:szCs w:val="28"/>
              </w:rPr>
              <w:t xml:space="preserve"> г. Старые Дороги»</w:t>
            </w:r>
          </w:p>
          <w:p w:rsidR="00292354" w:rsidRPr="00133B28" w:rsidRDefault="00292354" w:rsidP="00527128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292354" w:rsidRDefault="00292354" w:rsidP="00527128">
            <w:r>
              <w:t>_____________№_____</w:t>
            </w:r>
          </w:p>
          <w:p w:rsidR="00292354" w:rsidRPr="00ED792E" w:rsidRDefault="00292354" w:rsidP="00527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292354" w:rsidRDefault="00292354" w:rsidP="00527128">
            <w:r>
              <w:t xml:space="preserve">  </w:t>
            </w:r>
          </w:p>
        </w:tc>
        <w:tc>
          <w:tcPr>
            <w:tcW w:w="5277" w:type="dxa"/>
          </w:tcPr>
          <w:p w:rsidR="00292354" w:rsidRDefault="0029235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292354" w:rsidRDefault="0029235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292354" w:rsidRDefault="0029235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292354" w:rsidRDefault="0029235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292354" w:rsidRPr="003F18F9" w:rsidRDefault="0029235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292354" w:rsidRPr="003815EB" w:rsidRDefault="00292354" w:rsidP="0052712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 w:rsidR="00EA57CB">
              <w:rPr>
                <w:sz w:val="30"/>
                <w:szCs w:val="30"/>
              </w:rPr>
              <w:t>№ 1</w:t>
            </w:r>
            <w:r>
              <w:rPr>
                <w:sz w:val="30"/>
                <w:szCs w:val="30"/>
              </w:rPr>
              <w:t xml:space="preserve"> г. Старые Дороги»</w:t>
            </w:r>
          </w:p>
          <w:p w:rsidR="00292354" w:rsidRDefault="00EA57CB" w:rsidP="00EA57CB">
            <w:pPr>
              <w:tabs>
                <w:tab w:val="center" w:pos="2700"/>
              </w:tabs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Галуза Н.В.</w:t>
            </w:r>
            <w:bookmarkStart w:id="0" w:name="_GoBack"/>
            <w:bookmarkEnd w:id="0"/>
          </w:p>
          <w:p w:rsidR="00292354" w:rsidRDefault="00292354" w:rsidP="00527128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292354" w:rsidRPr="005C625E" w:rsidRDefault="00292354" w:rsidP="00527128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292354" w:rsidRDefault="00292354" w:rsidP="00527128">
            <w:pPr>
              <w:tabs>
                <w:tab w:val="left" w:pos="2500"/>
              </w:tabs>
            </w:pPr>
            <w:r>
              <w:t>зарегистрированного(ой) по месту жительства:</w:t>
            </w:r>
          </w:p>
          <w:p w:rsidR="00292354" w:rsidRDefault="00292354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292354" w:rsidRDefault="00292354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292354" w:rsidRDefault="00292354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292354" w:rsidRPr="00D449EE" w:rsidRDefault="00292354" w:rsidP="00527128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292354" w:rsidRDefault="00292354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292354" w:rsidRPr="00133B28" w:rsidRDefault="00292354" w:rsidP="00527128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656A88" w:rsidRDefault="002923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-443865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354" w:rsidRPr="00292354" w:rsidRDefault="00292354" w:rsidP="00292354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2.1.</w:t>
                            </w:r>
                          </w:p>
                          <w:p w:rsidR="00292354" w:rsidRDefault="00292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3.2pt;margin-top:-34.9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HuF&#10;qYzgAAAACQEAAA8AAABkcnMvZG93bnJldi54bWxMj8FOwzAMhu9IvENkJG5bummUtjSdpkoTEoLD&#10;xi7c3MZrqzVJabKt8PSYExz9+9Pvz/l6Mr240Og7ZxUs5hEIsrXTnW0UHN63swSED2g19s6Sgi/y&#10;sC5ub3LMtLvaHV32oRFcYn2GCtoQhkxKX7dk0M/dQJZ3RzcaDDyOjdQjXrnc9HIZRbE02Fm+0OJA&#10;ZUv1aX82Cl7K7RvuqqVJvvvy+fW4GT4PHw9K3d9NmycQgabwB8OvPqtDwU6VO1vtRa/gcRWvGFUw&#10;i9MUBBNpEnFScZKCLHL5/4PiBwAA//8DAFBLAQItABQABgAIAAAAIQC2gziS/gAAAOEBAAATAAAA&#10;AAAAAAAAAAAAAAAAAABbQ29udGVudF9UeXBlc10ueG1sUEsBAi0AFAAGAAgAAAAhADj9If/WAAAA&#10;lAEAAAsAAAAAAAAAAAAAAAAALwEAAF9yZWxzLy5yZWxzUEsBAi0AFAAGAAgAAAAhAKJy+jxDAgAA&#10;VwQAAA4AAAAAAAAAAAAAAAAALgIAAGRycy9lMm9Eb2MueG1sUEsBAi0AFAAGAAgAAAAhAHuFqYzg&#10;AAAACQEAAA8AAAAAAAAAAAAAAAAAnQQAAGRycy9kb3ducmV2LnhtbFBLBQYAAAAABAAEAPMAAACq&#10;BQAAAAA=&#10;" filled="f" stroked="f" strokeweight=".5pt">
                <v:textbox>
                  <w:txbxContent>
                    <w:p w:rsidR="00292354" w:rsidRPr="00292354" w:rsidRDefault="00292354" w:rsidP="00292354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bookmarkStart w:id="1" w:name="_GoBack"/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2.1.</w:t>
                      </w:r>
                    </w:p>
                    <w:bookmarkEnd w:id="1"/>
                    <w:p w:rsidR="00292354" w:rsidRDefault="00292354"/>
                  </w:txbxContent>
                </v:textbox>
              </v:shape>
            </w:pict>
          </mc:Fallback>
        </mc:AlternateContent>
      </w:r>
    </w:p>
    <w:p w:rsidR="00292354" w:rsidRDefault="00292354"/>
    <w:p w:rsidR="00292354" w:rsidRDefault="00292354" w:rsidP="00292354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Прошу выдать выписку (копию) из трудовой книжки</w:t>
      </w:r>
    </w:p>
    <w:p w:rsidR="00292354" w:rsidRDefault="00292354" w:rsidP="0029235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</w:p>
    <w:p w:rsidR="00292354" w:rsidRDefault="00292354" w:rsidP="0029235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(</w:t>
      </w:r>
      <w:proofErr w:type="gramStart"/>
      <w:r>
        <w:rPr>
          <w:color w:val="111111"/>
          <w:sz w:val="28"/>
          <w:szCs w:val="28"/>
        </w:rPr>
        <w:t>подпись)   </w:t>
      </w:r>
      <w:proofErr w:type="gramEnd"/>
      <w:r>
        <w:rPr>
          <w:color w:val="111111"/>
          <w:sz w:val="28"/>
          <w:szCs w:val="28"/>
        </w:rPr>
        <w:t>                                                 (Инициалы, Фамилия)</w:t>
      </w:r>
    </w:p>
    <w:p w:rsidR="00292354" w:rsidRDefault="00292354"/>
    <w:sectPr w:rsidR="0029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54"/>
    <w:rsid w:val="00292354"/>
    <w:rsid w:val="00656A88"/>
    <w:rsid w:val="00E140EA"/>
    <w:rsid w:val="00EA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5413"/>
  <w15:chartTrackingRefBased/>
  <w15:docId w15:val="{40EE82D6-6336-428A-8BEB-90DF095E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54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292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2026-03-30T16:21:00Z</dcterms:created>
  <dcterms:modified xsi:type="dcterms:W3CDTF">2026-04-01T09:31:00Z</dcterms:modified>
</cp:coreProperties>
</file>